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  <w:r w:rsidRPr="008C447E">
        <w:rPr>
          <w:i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661173" r:id="rId7"/>
        </w:object>
      </w:r>
    </w:p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</w:p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</w:p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</w:p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</w:p>
    <w:p w:rsidR="008C447E" w:rsidRDefault="008C447E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  <w:rPr>
          <w:i/>
        </w:rPr>
      </w:pPr>
    </w:p>
    <w:p w:rsidR="00EF78D2" w:rsidRPr="006E184F" w:rsidRDefault="00EF78D2" w:rsidP="003055CC">
      <w:pPr>
        <w:shd w:val="clear" w:color="auto" w:fill="FFFFFF"/>
        <w:tabs>
          <w:tab w:val="left" w:pos="709"/>
          <w:tab w:val="left" w:pos="1570"/>
        </w:tabs>
        <w:ind w:firstLine="567"/>
        <w:jc w:val="both"/>
      </w:pPr>
      <w:bookmarkStart w:id="0" w:name="_GoBack"/>
      <w:bookmarkEnd w:id="0"/>
      <w:r w:rsidRPr="006E184F">
        <w:rPr>
          <w:color w:val="000000"/>
        </w:rPr>
        <w:lastRenderedPageBreak/>
        <w:t xml:space="preserve"> ущерб здоровью обучающихся или работников, необходимо приостановить работу на объекте и </w:t>
      </w:r>
      <w:r w:rsidRPr="006E184F">
        <w:rPr>
          <w:color w:val="000000"/>
          <w:spacing w:val="-1"/>
        </w:rPr>
        <w:t>доложить об этом директору школы для принятия соответствующих мер.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4.1.4. Результаты проверки регистрируются в журнале первой ступени административно-общественного контроля или в журнале работ для технического персонала школы (электрика, плотника, сантехника).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  <w:rPr>
          <w:b/>
        </w:rPr>
      </w:pPr>
    </w:p>
    <w:p w:rsidR="00EF78D2" w:rsidRDefault="00EF78D2" w:rsidP="003055CC">
      <w:pPr>
        <w:tabs>
          <w:tab w:val="left" w:pos="709"/>
        </w:tabs>
        <w:ind w:firstLine="567"/>
        <w:jc w:val="both"/>
        <w:rPr>
          <w:b/>
        </w:rPr>
      </w:pPr>
    </w:p>
    <w:p w:rsidR="00EF78D2" w:rsidRPr="006E184F" w:rsidRDefault="00EF78D2" w:rsidP="003055CC">
      <w:pPr>
        <w:tabs>
          <w:tab w:val="left" w:pos="709"/>
        </w:tabs>
        <w:ind w:firstLine="567"/>
        <w:jc w:val="both"/>
        <w:rPr>
          <w:i/>
        </w:rPr>
      </w:pPr>
      <w:r w:rsidRPr="006E184F">
        <w:rPr>
          <w:b/>
        </w:rPr>
        <w:t xml:space="preserve">4.2. </w:t>
      </w:r>
      <w:r w:rsidRPr="006E184F">
        <w:rPr>
          <w:b/>
          <w:i/>
        </w:rPr>
        <w:t>Вторая ступень контроля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4.2.1. Вторая сту</w:t>
      </w:r>
      <w:r w:rsidR="00882D43">
        <w:t>пень контроля осуществляется завхозом</w:t>
      </w:r>
      <w:r w:rsidRPr="006E184F">
        <w:t xml:space="preserve"> (завуч, завхоз, заведующий по АХР) совместно с представителем профкома не реже одного раза в месяц.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4.2.2. На второй ступени контроля проверяется: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организация и результаты работы на первой ступени контроля;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выполнение приказов, предписаний и мероприятий по охране труда, профилактике травматизма;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обеспечение безопасных условий проведения учебно-воспитательного процесса во всех учебных и производственных помещениях;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соблюдение требований охраны труда при эксплуатации производственного и энергетического оборудования, машин и механизмов;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хранение химикатов в кабинете химии, состояние электрооборудования  кабинете физики, информатики и вычислительной техники, состояние спортинвентаря в спортивном зале;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исправность и эффективность работы вентиляционных установок;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наличие и правильность использования средств индивидуальной защиты;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противопожарное состояние зданий и сооружений, исправность средств пожаротушения, защитных сигнальных устройств, контрольно-измерительных приборов;</w:t>
      </w:r>
    </w:p>
    <w:p w:rsidR="00EF78D2" w:rsidRPr="006E184F" w:rsidRDefault="00EF78D2" w:rsidP="003055CC">
      <w:pPr>
        <w:numPr>
          <w:ilvl w:val="0"/>
          <w:numId w:val="1"/>
        </w:numPr>
        <w:tabs>
          <w:tab w:val="left" w:pos="709"/>
        </w:tabs>
        <w:ind w:left="0" w:firstLine="567"/>
        <w:jc w:val="both"/>
      </w:pPr>
      <w:r w:rsidRPr="006E184F">
        <w:t>состояние санитарно-бытовых помещений.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4.2.3. Если выявленные в ходе проверки недостатки нельзя устранить сразу, то работа на данном участке приостанавливается до устранения этих нарушений.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 xml:space="preserve">4.2.4. Результаты проверки регистрируются в журнале административно-общественного контроля, который </w:t>
      </w:r>
      <w:r w:rsidR="00882D43">
        <w:t>хранится у завхоза или у заведующего</w:t>
      </w:r>
      <w:r w:rsidRPr="006E184F">
        <w:t>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Комиссия, осуществляющая контроль, намечает мероприятия, исполнителей и сроки устранения нарушений.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  <w:rPr>
          <w:b/>
        </w:rPr>
      </w:pPr>
    </w:p>
    <w:p w:rsidR="00EF78D2" w:rsidRPr="006E184F" w:rsidRDefault="00EF78D2" w:rsidP="003055CC">
      <w:pPr>
        <w:tabs>
          <w:tab w:val="left" w:pos="709"/>
        </w:tabs>
        <w:ind w:firstLine="567"/>
        <w:jc w:val="both"/>
        <w:rPr>
          <w:b/>
          <w:i/>
        </w:rPr>
      </w:pPr>
      <w:r w:rsidRPr="006E184F">
        <w:rPr>
          <w:b/>
        </w:rPr>
        <w:t xml:space="preserve">4.3. </w:t>
      </w:r>
      <w:r w:rsidRPr="006E184F">
        <w:rPr>
          <w:b/>
          <w:i/>
        </w:rPr>
        <w:t>Третья ступень контроля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4.3.1. Третья ступень контроля осуществляется комиссией, возглавляемой директором школы и председателем профсоюзного комитета, не реже одного раза в квартал.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В состав комис</w:t>
      </w:r>
      <w:r w:rsidR="00882D43">
        <w:t>сии входят заместители заведующего</w:t>
      </w:r>
      <w:r w:rsidRPr="006E184F">
        <w:t>, руководители служб, медицинские работники, представители общественных организаций.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4.3.2. На третьей ступени контроля проверяется: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организация и результаты работы первой и второй ступеней контроля;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техническое состояние и содержание помещений, зданий, сооружений и прилегающих к ним территорий в соответствии с требованиями по охране труда;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выполнение приказо</w:t>
      </w:r>
      <w:r w:rsidR="00882D43">
        <w:t>в и распоряжений заведующего</w:t>
      </w:r>
      <w:r w:rsidRPr="006E184F">
        <w:t xml:space="preserve"> по вопросам охраны труда;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выполнение мероприятий, предусмотренных Соглашением по охране труда между администрацией и профсоюзом;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организация и качество проведения обучения и инструктажа по охране труда с обучающимися, педагогическими работниками и техническим персонажем;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t>обеспеченност</w:t>
      </w:r>
      <w:r w:rsidR="00882D43">
        <w:t>ь обучающихся и работников детского сада</w:t>
      </w:r>
      <w:r w:rsidRPr="006E184F">
        <w:t xml:space="preserve"> спецодеждой и другими средствами индивидуальной защиты, правильность их выдачи, хранения, организация стирки, чистки и ремонта;</w:t>
      </w:r>
    </w:p>
    <w:p w:rsidR="00EF78D2" w:rsidRPr="006E184F" w:rsidRDefault="00EF78D2" w:rsidP="003055CC">
      <w:pPr>
        <w:numPr>
          <w:ilvl w:val="0"/>
          <w:numId w:val="2"/>
        </w:numPr>
        <w:tabs>
          <w:tab w:val="left" w:pos="709"/>
        </w:tabs>
        <w:ind w:left="0" w:firstLine="567"/>
        <w:jc w:val="both"/>
      </w:pPr>
      <w:r w:rsidRPr="006E184F">
        <w:lastRenderedPageBreak/>
        <w:t>соблюдение установленного режима труда и отдыха.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 xml:space="preserve">4.3.3. В случае нарушения правил и норм охраны труда, которое может причинить ущерб здоровью обучающихся или работников, или привести к аварии, комиссия обязана приостановить работу до устранения этого нарушения. 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4.3.4. Результаты проверки и выявленные недостатки регистрируются в журнале административно-общественного контроля.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4.3.5. Итоги третьей ступени контроля должны быть обсуждены на совещ</w:t>
      </w:r>
      <w:r w:rsidR="00882D43">
        <w:t>ании при участии заведующего</w:t>
      </w:r>
      <w:r w:rsidRPr="006E184F">
        <w:t>, председателя профсоюзного комитета и должностных лиц, ответственных за организацию работы по охране труда.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На совещании также проводится анализ несчастных случаев и заболеваемости обучающихся и работников, намечаются меры по профилактике травматизма и заболеваемости.</w:t>
      </w:r>
    </w:p>
    <w:p w:rsidR="00EF78D2" w:rsidRPr="006E184F" w:rsidRDefault="00EF78D2" w:rsidP="003055CC">
      <w:pPr>
        <w:tabs>
          <w:tab w:val="left" w:pos="709"/>
        </w:tabs>
        <w:ind w:firstLine="567"/>
        <w:jc w:val="both"/>
      </w:pPr>
      <w:r w:rsidRPr="006E184F">
        <w:t>При необходимости намеченные мероприятия по устранению нарушений охраны труда отража</w:t>
      </w:r>
      <w:r w:rsidR="00882D43">
        <w:t>ются  в приказе заведующего.</w:t>
      </w:r>
    </w:p>
    <w:p w:rsidR="00EF78D2" w:rsidRPr="006E184F" w:rsidRDefault="00EF78D2" w:rsidP="003055CC">
      <w:pPr>
        <w:jc w:val="both"/>
        <w:rPr>
          <w:szCs w:val="20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 w:rsidP="003055CC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lang w:eastAsia="en-US"/>
        </w:rPr>
      </w:pPr>
    </w:p>
    <w:p w:rsidR="00EF78D2" w:rsidRDefault="00EF78D2"/>
    <w:sectPr w:rsidR="00EF78D2" w:rsidSect="003431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0C447CA"/>
    <w:lvl w:ilvl="0">
      <w:numFmt w:val="bullet"/>
      <w:lvlText w:val="*"/>
      <w:lvlJc w:val="left"/>
    </w:lvl>
  </w:abstractNum>
  <w:abstractNum w:abstractNumId="1">
    <w:nsid w:val="0A8B39CF"/>
    <w:multiLevelType w:val="singleLevel"/>
    <w:tmpl w:val="E5D23172"/>
    <w:lvl w:ilvl="0">
      <w:start w:val="1"/>
      <w:numFmt w:val="decimal"/>
      <w:lvlText w:val="4.1.%1."/>
      <w:legacy w:legacy="1" w:legacySpace="0" w:legacyIndent="610"/>
      <w:lvlJc w:val="left"/>
      <w:rPr>
        <w:rFonts w:ascii="Times New Roman" w:hAnsi="Times New Roman" w:cs="Times New Roman" w:hint="default"/>
      </w:rPr>
    </w:lvl>
  </w:abstractNum>
  <w:abstractNum w:abstractNumId="2">
    <w:nsid w:val="4C324C43"/>
    <w:multiLevelType w:val="singleLevel"/>
    <w:tmpl w:val="A2CA97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effect w:val="none"/>
      </w:rPr>
    </w:lvl>
  </w:abstractNum>
  <w:abstractNum w:abstractNumId="3">
    <w:nsid w:val="5CB72408"/>
    <w:multiLevelType w:val="singleLevel"/>
    <w:tmpl w:val="FEB63B9A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4">
    <w:nsid w:val="6B7707C3"/>
    <w:multiLevelType w:val="singleLevel"/>
    <w:tmpl w:val="A2CA97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effect w:val="none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  <w:lvlOverride w:ilvl="0">
      <w:lvl w:ilvl="0">
        <w:numFmt w:val="bullet"/>
        <w:lvlText w:val="•"/>
        <w:legacy w:legacy="1" w:legacySpace="0" w:legacyIndent="355"/>
        <w:lvlJc w:val="left"/>
        <w:rPr>
          <w:rFonts w:ascii="Times New Roman" w:hAnsi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055CC"/>
    <w:rsid w:val="001F5928"/>
    <w:rsid w:val="003055CC"/>
    <w:rsid w:val="00312DE4"/>
    <w:rsid w:val="003431E2"/>
    <w:rsid w:val="00395CDB"/>
    <w:rsid w:val="006E184F"/>
    <w:rsid w:val="00704656"/>
    <w:rsid w:val="00812ACF"/>
    <w:rsid w:val="00882D43"/>
    <w:rsid w:val="00897312"/>
    <w:rsid w:val="008C447E"/>
    <w:rsid w:val="009B68EF"/>
    <w:rsid w:val="00A22554"/>
    <w:rsid w:val="00C415BA"/>
    <w:rsid w:val="00D701F1"/>
    <w:rsid w:val="00D9307E"/>
    <w:rsid w:val="00E700E0"/>
    <w:rsid w:val="00EF78D2"/>
    <w:rsid w:val="00FC5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5C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572</Words>
  <Characters>3261</Characters>
  <Application>Microsoft Office Word</Application>
  <DocSecurity>0</DocSecurity>
  <Lines>27</Lines>
  <Paragraphs>7</Paragraphs>
  <ScaleCrop>false</ScaleCrop>
  <Company/>
  <LinksUpToDate>false</LinksUpToDate>
  <CharactersWithSpaces>3826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Natalya</dc:creator>
  <cp:keywords/>
  <dc:description/>
  <cp:lastModifiedBy>VOLODIA</cp:lastModifiedBy>
  <cp:revision>7</cp:revision>
  <dcterms:created xsi:type="dcterms:W3CDTF">2021-03-17T17:53:00Z</dcterms:created>
  <dcterms:modified xsi:type="dcterms:W3CDTF">2022-09-14T08:46:00Z</dcterms:modified>
</cp:coreProperties>
</file>